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3C" w:rsidRDefault="00DD0D20" w:rsidP="00C723F2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AC0C57">
        <w:rPr>
          <w:noProof/>
          <w:lang w:eastAsia="en-GB"/>
        </w:rPr>
        <w:drawing>
          <wp:inline distT="0" distB="0" distL="0" distR="0" wp14:anchorId="55F96F9D" wp14:editId="58DD4E1C">
            <wp:extent cx="4010025" cy="24479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 w:rsidR="00AC0C57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</w:t>
      </w:r>
      <w:r w:rsidR="00907CB6">
        <w:rPr>
          <w:noProof/>
          <w:lang w:eastAsia="en-GB"/>
        </w:rPr>
        <w:t xml:space="preserve">  </w:t>
      </w:r>
      <w:r w:rsidR="0061713C">
        <w:rPr>
          <w:noProof/>
          <w:lang w:eastAsia="en-GB"/>
        </w:rPr>
        <w:t xml:space="preserve">  </w:t>
      </w:r>
      <w:r w:rsidR="00AC0C57">
        <w:rPr>
          <w:noProof/>
          <w:lang w:eastAsia="en-GB"/>
        </w:rPr>
        <w:drawing>
          <wp:inline distT="0" distB="0" distL="0" distR="0" wp14:anchorId="58EA0F54" wp14:editId="0B6BA238">
            <wp:extent cx="4276725" cy="2438400"/>
            <wp:effectExtent l="0" t="0" r="9525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4440" w:rsidRDefault="0061713C" w:rsidP="00C723F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100C532" wp14:editId="3599E123">
            <wp:extent cx="4038600" cy="260032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D0D20">
        <w:rPr>
          <w:rFonts w:ascii="Arial" w:hAnsi="Arial" w:cs="Arial"/>
          <w:b/>
          <w:sz w:val="28"/>
          <w:szCs w:val="28"/>
        </w:rPr>
        <w:t xml:space="preserve">   </w:t>
      </w:r>
      <w:r w:rsidR="00907CB6">
        <w:rPr>
          <w:rFonts w:ascii="Arial" w:hAnsi="Arial" w:cs="Arial"/>
          <w:b/>
          <w:sz w:val="28"/>
          <w:szCs w:val="28"/>
        </w:rPr>
        <w:t xml:space="preserve">  </w:t>
      </w:r>
      <w:r w:rsidR="00DD0D20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8E6806">
        <w:rPr>
          <w:noProof/>
          <w:lang w:eastAsia="en-GB"/>
        </w:rPr>
        <w:drawing>
          <wp:inline distT="0" distB="0" distL="0" distR="0" wp14:anchorId="509DE401" wp14:editId="58EDFFF9">
            <wp:extent cx="4314825" cy="2590800"/>
            <wp:effectExtent l="0" t="0" r="9525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8E6806" w:rsidRDefault="008E6806" w:rsidP="00C723F2">
      <w:pPr>
        <w:rPr>
          <w:rFonts w:ascii="Arial" w:hAnsi="Arial" w:cs="Arial"/>
          <w:b/>
          <w:sz w:val="28"/>
          <w:szCs w:val="28"/>
        </w:rPr>
      </w:pPr>
    </w:p>
    <w:p w:rsidR="004F3350" w:rsidRDefault="00A71F48" w:rsidP="004F3350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9C50556" wp14:editId="666A5C07">
            <wp:extent cx="413385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F3350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95963B1" wp14:editId="15524D67">
            <wp:extent cx="413385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723F2">
        <w:rPr>
          <w:rFonts w:ascii="Arial" w:hAnsi="Arial" w:cs="Arial"/>
          <w:sz w:val="28"/>
          <w:szCs w:val="28"/>
        </w:rPr>
        <w:t xml:space="preserve">   </w:t>
      </w:r>
    </w:p>
    <w:p w:rsidR="00124440" w:rsidRDefault="00A71F48" w:rsidP="004F3350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5EAC65B" wp14:editId="6AC854F1">
            <wp:extent cx="413385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1405AE">
        <w:rPr>
          <w:rFonts w:ascii="Arial" w:hAnsi="Arial" w:cs="Arial"/>
          <w:b/>
          <w:sz w:val="28"/>
          <w:szCs w:val="28"/>
        </w:rPr>
        <w:t xml:space="preserve"> </w:t>
      </w:r>
      <w:r w:rsidR="001405AE">
        <w:rPr>
          <w:noProof/>
          <w:lang w:eastAsia="en-GB"/>
        </w:rPr>
        <w:t xml:space="preserve">           </w:t>
      </w:r>
      <w:r w:rsidR="001405AE">
        <w:rPr>
          <w:rFonts w:ascii="Arial" w:hAnsi="Arial" w:cs="Arial"/>
          <w:b/>
          <w:sz w:val="28"/>
          <w:szCs w:val="28"/>
        </w:rPr>
        <w:t xml:space="preserve">  </w:t>
      </w:r>
      <w:r w:rsidR="001405AE">
        <w:rPr>
          <w:noProof/>
          <w:lang w:eastAsia="en-GB"/>
        </w:rPr>
        <w:drawing>
          <wp:inline distT="0" distB="0" distL="0" distR="0" wp14:anchorId="4A8A8442" wp14:editId="1BCBCCE8">
            <wp:extent cx="4133850" cy="27432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0D20" w:rsidRPr="00DD0D20" w:rsidRDefault="001405AE" w:rsidP="00DD0D20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5972BD0" wp14:editId="22EF4949">
            <wp:extent cx="4152900" cy="2790825"/>
            <wp:effectExtent l="0" t="0" r="1905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AE5D40">
        <w:rPr>
          <w:rFonts w:ascii="Arial" w:hAnsi="Arial" w:cs="Arial"/>
          <w:b/>
          <w:sz w:val="28"/>
          <w:szCs w:val="28"/>
        </w:rPr>
        <w:t xml:space="preserve">          </w:t>
      </w:r>
      <w:r w:rsidR="00AE5D40">
        <w:rPr>
          <w:noProof/>
          <w:lang w:eastAsia="en-GB"/>
        </w:rPr>
        <w:drawing>
          <wp:inline distT="0" distB="0" distL="0" distR="0" wp14:anchorId="366776F3" wp14:editId="6D748112">
            <wp:extent cx="4076700" cy="27813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05AE" w:rsidRPr="00DD0D20" w:rsidRDefault="00DD0D20" w:rsidP="00DD0D20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370478D" wp14:editId="0D8D7B6B">
            <wp:extent cx="4152900" cy="27432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2CA2216B" wp14:editId="16A80B29">
            <wp:extent cx="4133850" cy="27432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1405AE" w:rsidRPr="00DD0D20" w:rsidSect="0061713C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3C" w:rsidRDefault="0061713C" w:rsidP="0061713C">
      <w:pPr>
        <w:spacing w:after="0" w:line="240" w:lineRule="auto"/>
      </w:pPr>
      <w:r>
        <w:separator/>
      </w:r>
    </w:p>
  </w:endnote>
  <w:endnote w:type="continuationSeparator" w:id="0">
    <w:p w:rsidR="0061713C" w:rsidRDefault="0061713C" w:rsidP="0061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3C" w:rsidRDefault="0061713C" w:rsidP="0061713C">
      <w:pPr>
        <w:spacing w:after="0" w:line="240" w:lineRule="auto"/>
      </w:pPr>
      <w:r>
        <w:separator/>
      </w:r>
    </w:p>
  </w:footnote>
  <w:footnote w:type="continuationSeparator" w:id="0">
    <w:p w:rsidR="0061713C" w:rsidRDefault="0061713C" w:rsidP="0061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3C" w:rsidRPr="0061713C" w:rsidRDefault="0061713C" w:rsidP="006171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Practice Surve</w:t>
    </w:r>
    <w:r w:rsidRPr="0061713C">
      <w:rPr>
        <w:rFonts w:ascii="Arial" w:hAnsi="Arial" w:cs="Arial"/>
        <w:b/>
        <w:sz w:val="28"/>
        <w:szCs w:val="28"/>
      </w:rPr>
      <w:t>y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40"/>
    <w:rsid w:val="00124440"/>
    <w:rsid w:val="001405AE"/>
    <w:rsid w:val="00425C4E"/>
    <w:rsid w:val="004F3350"/>
    <w:rsid w:val="0061713C"/>
    <w:rsid w:val="008E6806"/>
    <w:rsid w:val="00907CB6"/>
    <w:rsid w:val="00A71F48"/>
    <w:rsid w:val="00AC0C57"/>
    <w:rsid w:val="00AE5D40"/>
    <w:rsid w:val="00C723F2"/>
    <w:rsid w:val="00D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3C"/>
  </w:style>
  <w:style w:type="paragraph" w:styleId="Footer">
    <w:name w:val="footer"/>
    <w:basedOn w:val="Normal"/>
    <w:link w:val="FooterChar"/>
    <w:uiPriority w:val="99"/>
    <w:unhideWhenUsed/>
    <w:rsid w:val="0061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3C"/>
  </w:style>
  <w:style w:type="paragraph" w:styleId="Footer">
    <w:name w:val="footer"/>
    <w:basedOn w:val="Normal"/>
    <w:link w:val="FooterChar"/>
    <w:uiPriority w:val="99"/>
    <w:unhideWhenUsed/>
    <w:rsid w:val="0061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Is</a:t>
            </a:r>
            <a:r>
              <a:rPr lang="en-GB" sz="1600" baseline="0"/>
              <a:t> it easy to book an appointment by phone?</a:t>
            </a:r>
            <a:endParaRPr lang="en-GB" sz="1600"/>
          </a:p>
        </c:rich>
      </c:tx>
      <c:layout>
        <c:manualLayout>
          <c:xMode val="edge"/>
          <c:yMode val="edge"/>
          <c:x val="9.1652668416447938E-2"/>
          <c:y val="3.2407407407407406E-2"/>
        </c:manualLayout>
      </c:layout>
      <c:overlay val="0"/>
    </c:title>
    <c:autoTitleDeleted val="0"/>
    <c:plotArea>
      <c:layout/>
      <c:doughnutChart>
        <c:varyColors val="1"/>
        <c:ser>
          <c:idx val="1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Sheet1!$A$1:$A$3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Can’t remember/no response</c:v>
                </c:pt>
              </c:strCache>
            </c:strRef>
          </c:cat>
          <c:val>
            <c:numRef>
              <c:f>Sheet1!$C$1:$C$3</c:f>
              <c:numCache>
                <c:formatCode>0.00%</c:formatCode>
                <c:ptCount val="3"/>
                <c:pt idx="0">
                  <c:v>0.60970000000000002</c:v>
                </c:pt>
                <c:pt idx="1">
                  <c:v>0.374</c:v>
                </c:pt>
                <c:pt idx="2">
                  <c:v>1.9E-2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How</a:t>
            </a:r>
            <a:r>
              <a:rPr lang="en-GB" sz="1600" baseline="0"/>
              <a:t> long after your appointment time do you normally wait to be seen?</a:t>
            </a:r>
            <a:endParaRPr lang="en-GB" sz="16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1"/>
          <c:dPt>
            <c:idx val="1"/>
            <c:bubble3D val="0"/>
            <c:spPr>
              <a:solidFill>
                <a:schemeClr val="accent5"/>
              </a:solidFill>
            </c:spPr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4"/>
            <c:bubble3D val="0"/>
            <c:spPr>
              <a:solidFill>
                <a:schemeClr val="accent2"/>
              </a:solidFill>
            </c:spPr>
          </c:dPt>
          <c:dPt>
            <c:idx val="5"/>
            <c:bubble3D val="0"/>
            <c:spPr>
              <a:solidFill>
                <a:schemeClr val="accent3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Sheet3!$A$19:$A$24</c:f>
              <c:strCache>
                <c:ptCount val="6"/>
                <c:pt idx="0">
                  <c:v>I am normally seen on time</c:v>
                </c:pt>
                <c:pt idx="1">
                  <c:v>Less than 5 minutes</c:v>
                </c:pt>
                <c:pt idx="2">
                  <c:v>5-15 minutes</c:v>
                </c:pt>
                <c:pt idx="3">
                  <c:v>15-30 minutes</c:v>
                </c:pt>
                <c:pt idx="4">
                  <c:v>More than 30 minutes</c:v>
                </c:pt>
                <c:pt idx="5">
                  <c:v>Can’t remember</c:v>
                </c:pt>
              </c:strCache>
            </c:strRef>
          </c:cat>
          <c:val>
            <c:numRef>
              <c:f>Sheet3!$C$19:$C$24</c:f>
              <c:numCache>
                <c:formatCode>0%</c:formatCode>
                <c:ptCount val="6"/>
                <c:pt idx="0" formatCode="0.00%">
                  <c:v>0.1145</c:v>
                </c:pt>
                <c:pt idx="1">
                  <c:v>0.1</c:v>
                </c:pt>
                <c:pt idx="2" formatCode="0.00%">
                  <c:v>0.3861</c:v>
                </c:pt>
                <c:pt idx="3" formatCode="0.00%">
                  <c:v>0.21410000000000001</c:v>
                </c:pt>
                <c:pt idx="4" formatCode="0.00%">
                  <c:v>0.14510000000000001</c:v>
                </c:pt>
                <c:pt idx="5">
                  <c:v>0.03</c:v>
                </c:pt>
              </c:numCache>
            </c:numRef>
          </c:val>
        </c:ser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Sheet3!$A$19:$A$24</c:f>
              <c:strCache>
                <c:ptCount val="6"/>
                <c:pt idx="0">
                  <c:v>I am normally seen on time</c:v>
                </c:pt>
                <c:pt idx="1">
                  <c:v>Less than 5 minutes</c:v>
                </c:pt>
                <c:pt idx="2">
                  <c:v>5-15 minutes</c:v>
                </c:pt>
                <c:pt idx="3">
                  <c:v>15-30 minutes</c:v>
                </c:pt>
                <c:pt idx="4">
                  <c:v>More than 30 minutes</c:v>
                </c:pt>
                <c:pt idx="5">
                  <c:v>Can’t remember</c:v>
                </c:pt>
              </c:strCache>
            </c:strRef>
          </c:cat>
          <c:val>
            <c:numRef>
              <c:f>Sheet3!$B$19:$B$24</c:f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26528810066963"/>
          <c:y val="0.33754287563369645"/>
          <c:w val="0.33604312311428364"/>
          <c:h val="0.6624571243663035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1600"/>
              <a:t>How</a:t>
            </a:r>
            <a:r>
              <a:rPr lang="en-GB" sz="1600" baseline="0"/>
              <a:t> do you feel about how long you normally have to wait?</a:t>
            </a:r>
            <a:endParaRPr lang="en-GB" sz="16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1"/>
          <c:dPt>
            <c:idx val="2"/>
            <c:bubble3D val="0"/>
            <c:spPr>
              <a:solidFill>
                <a:schemeClr val="accent5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Sheet3!$A$29:$A$31</c:f>
              <c:strCache>
                <c:ptCount val="3"/>
                <c:pt idx="0">
                  <c:v>I don’t normally wait long</c:v>
                </c:pt>
                <c:pt idx="1">
                  <c:v>I  have to wait far too long normally without explanation or apology</c:v>
                </c:pt>
                <c:pt idx="2">
                  <c:v>I have to wait far too long normally but with an explanation or apology</c:v>
                </c:pt>
              </c:strCache>
            </c:strRef>
          </c:cat>
          <c:val>
            <c:numRef>
              <c:f>Sheet3!$C$29:$C$31</c:f>
              <c:numCache>
                <c:formatCode>0.00%</c:formatCode>
                <c:ptCount val="3"/>
                <c:pt idx="0">
                  <c:v>0.46700000000000003</c:v>
                </c:pt>
                <c:pt idx="1">
                  <c:v>0.27929999999999999</c:v>
                </c:pt>
                <c:pt idx="2">
                  <c:v>0.17180000000000001</c:v>
                </c:pt>
              </c:numCache>
            </c:numRef>
          </c:val>
        </c:ser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Sheet3!$A$29:$A$31</c:f>
              <c:strCache>
                <c:ptCount val="3"/>
                <c:pt idx="0">
                  <c:v>I don’t normally wait long</c:v>
                </c:pt>
                <c:pt idx="1">
                  <c:v>I  have to wait far too long normally without explanation or apology</c:v>
                </c:pt>
                <c:pt idx="2">
                  <c:v>I have to wait far too long normally but with an explanation or apology</c:v>
                </c:pt>
              </c:strCache>
            </c:strRef>
          </c:cat>
          <c:val>
            <c:numRef>
              <c:f>Sheet3!$B$29:$B$31</c:f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775100401606422"/>
          <c:y val="0.27638123359580052"/>
          <c:w val="0.3429718875502008"/>
          <c:h val="0.6836264216972878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Would</a:t>
            </a:r>
            <a:r>
              <a:rPr lang="en-GB" sz="1600" baseline="0"/>
              <a:t> you recommend the Surgery to someone who has just moved into your local area?</a:t>
            </a:r>
            <a:endParaRPr lang="en-GB" sz="16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Sheet3!$A$35:$A$37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Don’t know</c:v>
                </c:pt>
              </c:strCache>
            </c:strRef>
          </c:cat>
          <c:val>
            <c:numRef>
              <c:f>Sheet3!$C$35:$C$37</c:f>
              <c:numCache>
                <c:formatCode>0.00%</c:formatCode>
                <c:ptCount val="3"/>
                <c:pt idx="0" formatCode="0%">
                  <c:v>0.68</c:v>
                </c:pt>
                <c:pt idx="1">
                  <c:v>0.11070000000000001</c:v>
                </c:pt>
                <c:pt idx="2">
                  <c:v>0.14119999999999999</c:v>
                </c:pt>
              </c:numCache>
            </c:numRef>
          </c:val>
        </c:ser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Sheet3!$A$35:$A$37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Don’t know</c:v>
                </c:pt>
              </c:strCache>
            </c:strRef>
          </c:cat>
          <c:val>
            <c:numRef>
              <c:f>Sheet3!$B$35:$B$37</c:f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When</a:t>
            </a:r>
            <a:r>
              <a:rPr lang="en-GB" sz="1600" baseline="0"/>
              <a:t> being notified by phone that you need to see a GP because of test results</a:t>
            </a:r>
            <a:endParaRPr lang="en-GB" sz="1600"/>
          </a:p>
        </c:rich>
      </c:tx>
      <c:layout/>
      <c:overlay val="0"/>
    </c:title>
    <c:autoTitleDeleted val="0"/>
    <c:plotArea>
      <c:layout/>
      <c:doughnutChart>
        <c:varyColors val="1"/>
        <c:ser>
          <c:idx val="1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Sheet1!$A$38:$A$40</c:f>
              <c:strCache>
                <c:ptCount val="3"/>
                <c:pt idx="0">
                  <c:v>The person phoning me  made me feel calm</c:v>
                </c:pt>
                <c:pt idx="1">
                  <c:v>The person informing me made me feel very anxious</c:v>
                </c:pt>
                <c:pt idx="2">
                  <c:v>Neither</c:v>
                </c:pt>
              </c:strCache>
            </c:strRef>
          </c:cat>
          <c:val>
            <c:numRef>
              <c:f>Sheet1!$C$38:$C$40</c:f>
              <c:numCache>
                <c:formatCode>0.00%</c:formatCode>
                <c:ptCount val="3"/>
                <c:pt idx="0">
                  <c:v>0.46289999999999998</c:v>
                </c:pt>
                <c:pt idx="1">
                  <c:v>0.1298</c:v>
                </c:pt>
                <c:pt idx="2">
                  <c:v>0.3745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Are</a:t>
            </a:r>
            <a:r>
              <a:rPr lang="en-GB" sz="1600" baseline="0"/>
              <a:t> you aware that you can cancel an appointment via the electronic telephone system?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1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Sheet1!$A$20:$A$22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Can’t remember</c:v>
                </c:pt>
              </c:strCache>
            </c:strRef>
          </c:cat>
          <c:val>
            <c:numRef>
              <c:f>Sheet1!$C$20:$C$22</c:f>
              <c:numCache>
                <c:formatCode>0%</c:formatCode>
                <c:ptCount val="3"/>
                <c:pt idx="0" formatCode="0.00%">
                  <c:v>0.746</c:v>
                </c:pt>
                <c:pt idx="1">
                  <c:v>0.24</c:v>
                </c:pt>
                <c:pt idx="2" formatCode="0.00%">
                  <c:v>3.0499999999999999E-2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How</a:t>
            </a:r>
            <a:r>
              <a:rPr lang="en-GB" sz="1600" baseline="0"/>
              <a:t> easy do you find getting into the building at the surgery?</a:t>
            </a:r>
            <a:endParaRPr lang="en-GB" sz="1600"/>
          </a:p>
        </c:rich>
      </c:tx>
      <c:layout/>
      <c:overlay val="0"/>
    </c:title>
    <c:autoTitleDeleted val="0"/>
    <c:plotArea>
      <c:layout/>
      <c:doughnutChart>
        <c:varyColors val="1"/>
        <c:ser>
          <c:idx val="1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Sheet1!$A$49:$A$50</c:f>
              <c:strCache>
                <c:ptCount val="2"/>
                <c:pt idx="0">
                  <c:v>Easy</c:v>
                </c:pt>
                <c:pt idx="1">
                  <c:v>Difficult</c:v>
                </c:pt>
              </c:strCache>
            </c:strRef>
          </c:cat>
          <c:val>
            <c:numRef>
              <c:f>Sheet1!$C$49:$C$50</c:f>
              <c:numCache>
                <c:formatCode>0.00%</c:formatCode>
                <c:ptCount val="2"/>
                <c:pt idx="0">
                  <c:v>0.94299999999999995</c:v>
                </c:pt>
                <c:pt idx="1">
                  <c:v>4.58E-2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Last</a:t>
            </a:r>
            <a:r>
              <a:rPr lang="en-GB" sz="1600" baseline="0"/>
              <a:t> time you tried to see a doctor fairly quickly were you given the option of a phone call?</a:t>
            </a:r>
            <a:endParaRPr lang="en-GB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cat>
            <c:strRef>
              <c:f>Sheet2!$A$4:$A$6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Can’t remember</c:v>
                </c:pt>
              </c:strCache>
            </c:strRef>
          </c:cat>
          <c:val>
            <c:numRef>
              <c:f>Sheet2!$B$4:$B$6</c:f>
              <c:numCache>
                <c:formatCode>General</c:formatCode>
                <c:ptCount val="3"/>
                <c:pt idx="0">
                  <c:v>165</c:v>
                </c:pt>
                <c:pt idx="1">
                  <c:v>69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807616"/>
        <c:axId val="81813504"/>
      </c:barChart>
      <c:catAx>
        <c:axId val="81807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81813504"/>
        <c:crosses val="autoZero"/>
        <c:auto val="1"/>
        <c:lblAlgn val="ctr"/>
        <c:lblOffset val="100"/>
        <c:noMultiLvlLbl val="0"/>
      </c:catAx>
      <c:valAx>
        <c:axId val="81813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1807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If</a:t>
            </a:r>
            <a:r>
              <a:rPr lang="en-GB" sz="1600" baseline="0"/>
              <a:t> you took the option of a phone call were you happy with the response?</a:t>
            </a:r>
            <a:endParaRPr lang="en-GB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cat>
            <c:strRef>
              <c:f>Sheet2!$A$19:$A$21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Can’t remember</c:v>
                </c:pt>
              </c:strCache>
            </c:strRef>
          </c:cat>
          <c:val>
            <c:numRef>
              <c:f>Sheet2!$B$19:$B$21</c:f>
              <c:numCache>
                <c:formatCode>General</c:formatCode>
                <c:ptCount val="3"/>
                <c:pt idx="0">
                  <c:v>163</c:v>
                </c:pt>
                <c:pt idx="1">
                  <c:v>68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Sheet2!$A$19:$A$21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Can’t remember</c:v>
                </c:pt>
              </c:strCache>
            </c:strRef>
          </c:cat>
          <c:val>
            <c:numRef>
              <c:f>Sheet2!$C$19:$C$21</c:f>
              <c:numCache>
                <c:formatCode>0.00%</c:formatCode>
                <c:ptCount val="3"/>
                <c:pt idx="0">
                  <c:v>0.625</c:v>
                </c:pt>
                <c:pt idx="1">
                  <c:v>0.25969999999999999</c:v>
                </c:pt>
                <c:pt idx="2">
                  <c:v>0.10299999999999999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897344"/>
        <c:axId val="81898880"/>
      </c:barChart>
      <c:catAx>
        <c:axId val="81897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81898880"/>
        <c:crosses val="autoZero"/>
        <c:auto val="1"/>
        <c:lblAlgn val="ctr"/>
        <c:lblOffset val="100"/>
        <c:noMultiLvlLbl val="0"/>
      </c:catAx>
      <c:valAx>
        <c:axId val="81898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18973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What</a:t>
            </a:r>
            <a:r>
              <a:rPr lang="en-GB" sz="1600" baseline="0"/>
              <a:t> is your usual experience of doctors at the Wordsworth Health Centre?</a:t>
            </a:r>
            <a:endParaRPr lang="en-GB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Sheet2!$A$35:$A$37</c:f>
              <c:strCache>
                <c:ptCount val="3"/>
                <c:pt idx="0">
                  <c:v>Very Good</c:v>
                </c:pt>
                <c:pt idx="1">
                  <c:v>Good</c:v>
                </c:pt>
                <c:pt idx="2">
                  <c:v>Not Good</c:v>
                </c:pt>
              </c:strCache>
            </c:strRef>
          </c:cat>
          <c:val>
            <c:numRef>
              <c:f>Sheet2!$B$35:$B$37</c:f>
              <c:numCache>
                <c:formatCode>General</c:formatCode>
                <c:ptCount val="3"/>
                <c:pt idx="0">
                  <c:v>111</c:v>
                </c:pt>
                <c:pt idx="1">
                  <c:v>136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Sheet2!$A$35:$A$37</c:f>
              <c:strCache>
                <c:ptCount val="3"/>
                <c:pt idx="0">
                  <c:v>Very Good</c:v>
                </c:pt>
                <c:pt idx="1">
                  <c:v>Good</c:v>
                </c:pt>
                <c:pt idx="2">
                  <c:v>Not Good</c:v>
                </c:pt>
              </c:strCache>
            </c:strRef>
          </c:cat>
          <c:val>
            <c:numRef>
              <c:f>Sheet2!$C$35:$C$37</c:f>
              <c:numCache>
                <c:formatCode>0%</c:formatCode>
                <c:ptCount val="3"/>
                <c:pt idx="0" formatCode="0.00%">
                  <c:v>0.42370000000000002</c:v>
                </c:pt>
                <c:pt idx="1">
                  <c:v>0.52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957632"/>
        <c:axId val="81959168"/>
      </c:barChart>
      <c:catAx>
        <c:axId val="81957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81959168"/>
        <c:crosses val="autoZero"/>
        <c:auto val="1"/>
        <c:lblAlgn val="ctr"/>
        <c:lblOffset val="100"/>
        <c:noMultiLvlLbl val="0"/>
      </c:catAx>
      <c:valAx>
        <c:axId val="81959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19576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Have</a:t>
            </a:r>
            <a:r>
              <a:rPr lang="en-GB" sz="1600" baseline="0"/>
              <a:t> there been any instances where you strongly felt any of the following and decided not to see a particular GP?</a:t>
            </a:r>
            <a:endParaRPr lang="en-GB" sz="1600"/>
          </a:p>
        </c:rich>
      </c:tx>
      <c:layout>
        <c:manualLayout>
          <c:xMode val="edge"/>
          <c:yMode val="edge"/>
          <c:x val="0.11659390033872884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C0504D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Sheet2!$A$51:$A$54</c:f>
              <c:strCache>
                <c:ptCount val="4"/>
                <c:pt idx="0">
                  <c:v>Not listened to</c:v>
                </c:pt>
                <c:pt idx="1">
                  <c:v>Not spoken to politely</c:v>
                </c:pt>
                <c:pt idx="2">
                  <c:v>Not informed adequately about your condition</c:v>
                </c:pt>
                <c:pt idx="3">
                  <c:v>Not respected as an individual</c:v>
                </c:pt>
              </c:strCache>
            </c:strRef>
          </c:cat>
          <c:val>
            <c:numRef>
              <c:f>Sheet2!$B$51:$B$54</c:f>
              <c:numCache>
                <c:formatCode>General</c:formatCode>
                <c:ptCount val="4"/>
                <c:pt idx="0">
                  <c:v>47</c:v>
                </c:pt>
                <c:pt idx="1">
                  <c:v>35</c:v>
                </c:pt>
                <c:pt idx="2">
                  <c:v>38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034048"/>
        <c:axId val="82035840"/>
      </c:barChart>
      <c:catAx>
        <c:axId val="82034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82035840"/>
        <c:crosses val="autoZero"/>
        <c:auto val="1"/>
        <c:lblAlgn val="ctr"/>
        <c:lblOffset val="100"/>
        <c:noMultiLvlLbl val="0"/>
      </c:catAx>
      <c:valAx>
        <c:axId val="820358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no of people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820340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How</a:t>
            </a:r>
            <a:r>
              <a:rPr lang="en-GB" sz="1600" baseline="0"/>
              <a:t> helpful do you find receptionists at the surgery?</a:t>
            </a:r>
            <a:endParaRPr lang="en-GB" sz="16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1"/>
          <c:dPt>
            <c:idx val="1"/>
            <c:bubble3D val="0"/>
            <c:spPr>
              <a:solidFill>
                <a:schemeClr val="accent5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Sheet3!$A$3:$A$5</c:f>
              <c:strCache>
                <c:ptCount val="3"/>
                <c:pt idx="0">
                  <c:v>Very helpful</c:v>
                </c:pt>
                <c:pt idx="1">
                  <c:v>Helpful</c:v>
                </c:pt>
                <c:pt idx="2">
                  <c:v>Not helpful</c:v>
                </c:pt>
              </c:strCache>
            </c:strRef>
          </c:cat>
          <c:val>
            <c:numRef>
              <c:f>Sheet3!$C$3:$C$5</c:f>
              <c:numCache>
                <c:formatCode>0%</c:formatCode>
                <c:ptCount val="3"/>
                <c:pt idx="0">
                  <c:v>0.39</c:v>
                </c:pt>
                <c:pt idx="1">
                  <c:v>0.5</c:v>
                </c:pt>
                <c:pt idx="2" formatCode="0.00%">
                  <c:v>5.7000000000000002E-2</c:v>
                </c:pt>
              </c:numCache>
            </c:numRef>
          </c:val>
        </c:ser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Sheet3!$A$3:$A$5</c:f>
              <c:strCache>
                <c:ptCount val="3"/>
                <c:pt idx="0">
                  <c:v>Very helpful</c:v>
                </c:pt>
                <c:pt idx="1">
                  <c:v>Helpful</c:v>
                </c:pt>
                <c:pt idx="2">
                  <c:v>Not helpful</c:v>
                </c:pt>
              </c:strCache>
            </c:strRef>
          </c:cat>
          <c:val>
            <c:numRef>
              <c:f>Sheet3!$B$3:$B$5</c:f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7F68-5770-45AC-94F1-6CBEAC4C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User</dc:creator>
  <cp:lastModifiedBy>Emis User</cp:lastModifiedBy>
  <cp:revision>2</cp:revision>
  <cp:lastPrinted>2013-02-14T13:31:00Z</cp:lastPrinted>
  <dcterms:created xsi:type="dcterms:W3CDTF">2013-02-14T11:37:00Z</dcterms:created>
  <dcterms:modified xsi:type="dcterms:W3CDTF">2013-02-14T13:35:00Z</dcterms:modified>
</cp:coreProperties>
</file>